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1C" w:rsidRPr="00CF0DAA" w:rsidRDefault="00767C1C" w:rsidP="00767C1C">
      <w:pPr>
        <w:spacing w:line="240" w:lineRule="auto"/>
        <w:jc w:val="center"/>
        <w:rPr>
          <w:rFonts w:ascii="Adobe Garamond Pro Bold" w:hAnsi="Adobe Garamond Pro Bold" w:cs="Times New Roman"/>
          <w:b/>
          <w:color w:val="403152" w:themeColor="accent4" w:themeShade="80"/>
          <w:sz w:val="24"/>
          <w:szCs w:val="24"/>
        </w:rPr>
      </w:pPr>
      <w:r w:rsidRPr="00CF0DAA">
        <w:rPr>
          <w:rFonts w:ascii="Adobe Garamond Pro Bold" w:hAnsi="Adobe Garamond Pro Bold" w:cs="Times New Roman"/>
          <w:b/>
          <w:color w:val="403152" w:themeColor="accent4" w:themeShade="80"/>
          <w:sz w:val="24"/>
          <w:szCs w:val="24"/>
        </w:rPr>
        <w:t>ASAMBLEA PROVINCIAL 2017: 24-28 DE ABRIL</w:t>
      </w:r>
    </w:p>
    <w:p w:rsidR="00767C1C" w:rsidRPr="00CF0DAA" w:rsidRDefault="00767C1C" w:rsidP="00767C1C">
      <w:pPr>
        <w:spacing w:line="240" w:lineRule="auto"/>
        <w:jc w:val="center"/>
        <w:rPr>
          <w:rFonts w:ascii="Adobe Devanagari" w:eastAsia="Adobe Fan Heiti Std B" w:hAnsi="Adobe Devanagari" w:cs="Adobe Devanagari"/>
          <w:b/>
          <w:color w:val="4F81BD" w:themeColor="accent1"/>
          <w:spacing w:val="20"/>
          <w:szCs w:val="24"/>
        </w:rPr>
      </w:pPr>
      <w:r w:rsidRPr="00CF0DAA">
        <w:rPr>
          <w:rFonts w:ascii="Adobe Devanagari" w:eastAsia="Adobe Fan Heiti Std B" w:hAnsi="Adobe Devanagari" w:cs="Adobe Devanagari"/>
          <w:b/>
          <w:color w:val="4F81BD" w:themeColor="accent1"/>
          <w:spacing w:val="20"/>
          <w:szCs w:val="24"/>
        </w:rPr>
        <w:t>LUGAR: BALLENITA</w:t>
      </w:r>
    </w:p>
    <w:p w:rsidR="00767C1C" w:rsidRPr="00F7699C" w:rsidRDefault="00767C1C" w:rsidP="00767C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9C">
        <w:rPr>
          <w:rFonts w:ascii="Times New Roman" w:hAnsi="Times New Roman" w:cs="Times New Roman"/>
          <w:b/>
          <w:szCs w:val="24"/>
        </w:rPr>
        <w:t>LEMA INSPIRADOR</w:t>
      </w:r>
      <w:r w:rsidRPr="00F7699C">
        <w:rPr>
          <w:rFonts w:ascii="Times New Roman" w:hAnsi="Times New Roman" w:cs="Times New Roman"/>
          <w:sz w:val="24"/>
          <w:szCs w:val="24"/>
        </w:rPr>
        <w:t xml:space="preserve">: “El amor de Cristo nos urge” (2 Cor 5, 14): Enraizados en la Palabra, comprometidos en su Misión. </w:t>
      </w:r>
    </w:p>
    <w:p w:rsidR="00767C1C" w:rsidRPr="00F7699C" w:rsidRDefault="00767C1C" w:rsidP="00767C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9C">
        <w:rPr>
          <w:rFonts w:ascii="Times New Roman" w:hAnsi="Times New Roman" w:cs="Times New Roman"/>
          <w:sz w:val="24"/>
          <w:szCs w:val="24"/>
        </w:rPr>
        <w:t>Tema: Desde</w:t>
      </w:r>
      <w:r w:rsidRPr="00F7699C">
        <w:rPr>
          <w:rFonts w:ascii="Castellar" w:hAnsi="Castellar" w:cs="Times New Roman"/>
          <w:b/>
          <w:color w:val="1F497D" w:themeColor="text2"/>
          <w:sz w:val="24"/>
          <w:szCs w:val="24"/>
        </w:rPr>
        <w:t xml:space="preserve"> nuestra</w:t>
      </w:r>
      <w:r w:rsidRPr="00F7699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F7699C">
        <w:rPr>
          <w:rFonts w:ascii="Castellar" w:hAnsi="Castellar" w:cs="Times New Roman"/>
          <w:b/>
          <w:color w:val="1F497D" w:themeColor="text2"/>
          <w:sz w:val="24"/>
          <w:szCs w:val="24"/>
        </w:rPr>
        <w:t>espiritualidad</w:t>
      </w:r>
      <w:r w:rsidRPr="00F7699C">
        <w:rPr>
          <w:rFonts w:ascii="Times New Roman" w:hAnsi="Times New Roman" w:cs="Times New Roman"/>
          <w:sz w:val="24"/>
          <w:szCs w:val="24"/>
        </w:rPr>
        <w:t xml:space="preserve"> </w:t>
      </w:r>
      <w:r w:rsidRPr="00F7699C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fortalecer</w:t>
      </w:r>
      <w:r w:rsidRPr="00F7699C">
        <w:rPr>
          <w:rFonts w:ascii="Times New Roman" w:hAnsi="Times New Roman" w:cs="Times New Roman"/>
          <w:sz w:val="24"/>
          <w:szCs w:val="24"/>
        </w:rPr>
        <w:t xml:space="preserve"> y </w:t>
      </w:r>
      <w:r w:rsidRPr="00F7699C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renovar</w:t>
      </w:r>
      <w:r w:rsidRPr="00F7699C">
        <w:rPr>
          <w:rFonts w:ascii="Times New Roman" w:hAnsi="Times New Roman" w:cs="Times New Roman"/>
          <w:sz w:val="24"/>
          <w:szCs w:val="24"/>
        </w:rPr>
        <w:t xml:space="preserve"> nuestra amistad con el </w:t>
      </w:r>
      <w:r w:rsidRPr="00F7699C">
        <w:rPr>
          <w:rFonts w:ascii="Castellar" w:hAnsi="Castellar" w:cs="Times New Roman"/>
          <w:b/>
          <w:color w:val="244061" w:themeColor="accent1" w:themeShade="80"/>
          <w:sz w:val="24"/>
          <w:szCs w:val="24"/>
        </w:rPr>
        <w:t>verbo</w:t>
      </w:r>
      <w:r w:rsidRPr="00F7699C">
        <w:rPr>
          <w:rFonts w:ascii="Times New Roman" w:hAnsi="Times New Roman" w:cs="Times New Roman"/>
          <w:sz w:val="24"/>
          <w:szCs w:val="24"/>
        </w:rPr>
        <w:t xml:space="preserve">, para </w:t>
      </w:r>
      <w:r w:rsidRPr="00F7699C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u w:val="single"/>
        </w:rPr>
        <w:t>servir mejor</w:t>
      </w:r>
      <w:r w:rsidRPr="00F7699C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 xml:space="preserve"> </w:t>
      </w:r>
      <w:r w:rsidRPr="00F7699C">
        <w:rPr>
          <w:rFonts w:ascii="Times New Roman" w:hAnsi="Times New Roman" w:cs="Times New Roman"/>
          <w:sz w:val="24"/>
          <w:szCs w:val="24"/>
        </w:rPr>
        <w:t xml:space="preserve">a los hermanos y </w:t>
      </w:r>
      <w:r w:rsidRPr="00F7699C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u w:val="single"/>
        </w:rPr>
        <w:t>crear comunidades de vida</w:t>
      </w:r>
      <w:r w:rsidRPr="00F7699C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”</w:t>
      </w:r>
    </w:p>
    <w:tbl>
      <w:tblPr>
        <w:tblStyle w:val="Listavistosa-nfasis6"/>
        <w:tblW w:w="10490" w:type="dxa"/>
        <w:tblInd w:w="-743" w:type="dxa"/>
        <w:tblLook w:val="04A0"/>
      </w:tblPr>
      <w:tblGrid>
        <w:gridCol w:w="1530"/>
        <w:gridCol w:w="236"/>
        <w:gridCol w:w="236"/>
        <w:gridCol w:w="992"/>
        <w:gridCol w:w="4769"/>
        <w:gridCol w:w="2727"/>
      </w:tblGrid>
      <w:tr w:rsidR="00767C1C" w:rsidRPr="00B00990" w:rsidTr="00991756">
        <w:trPr>
          <w:cnfStyle w:val="1000000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B00990" w:rsidRDefault="00767C1C" w:rsidP="00991756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0990">
              <w:rPr>
                <w:rFonts w:ascii="Times New Roman" w:hAnsi="Times New Roman" w:cs="Times New Roman"/>
                <w:sz w:val="24"/>
                <w:szCs w:val="24"/>
              </w:rPr>
              <w:t>Fecha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B00990" w:rsidRDefault="00767C1C" w:rsidP="00991756">
            <w:pPr>
              <w:jc w:val="center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  <w:tc>
          <w:tcPr>
            <w:tcW w:w="236" w:type="dxa"/>
          </w:tcPr>
          <w:p w:rsidR="00767C1C" w:rsidRPr="00B00990" w:rsidRDefault="00767C1C" w:rsidP="00991756">
            <w:pPr>
              <w:jc w:val="center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B00990" w:rsidRDefault="00767C1C" w:rsidP="00991756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0990">
              <w:rPr>
                <w:rFonts w:ascii="Times New Roman" w:hAnsi="Times New Roman" w:cs="Times New Roman"/>
                <w:sz w:val="24"/>
                <w:szCs w:val="24"/>
              </w:rPr>
              <w:t>Hora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B00990" w:rsidRDefault="00767C1C" w:rsidP="00991756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0990">
              <w:rPr>
                <w:rFonts w:ascii="Times New Roman" w:hAnsi="Times New Roman" w:cs="Times New Roman"/>
                <w:sz w:val="24"/>
                <w:szCs w:val="24"/>
              </w:rPr>
              <w:t>Temas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B00990" w:rsidRDefault="00767C1C" w:rsidP="00991756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0990">
              <w:rPr>
                <w:rFonts w:ascii="Times New Roman" w:hAnsi="Times New Roman" w:cs="Times New Roman"/>
                <w:sz w:val="24"/>
                <w:szCs w:val="24"/>
              </w:rPr>
              <w:t>Responsables del día</w:t>
            </w: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Lunes 24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Llegada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19H00</w:t>
            </w:r>
          </w:p>
        </w:tc>
        <w:tc>
          <w:tcPr>
            <w:tcW w:w="4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Cena </w:t>
            </w:r>
          </w:p>
        </w:tc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Martes 25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07H15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szCs w:val="24"/>
              </w:rPr>
            </w:pPr>
            <w:r w:rsidRPr="00F7699C">
              <w:rPr>
                <w:rFonts w:ascii="Times New Roman" w:hAnsi="Times New Roman" w:cs="Times New Roman"/>
                <w:b/>
                <w:color w:val="943634" w:themeColor="accent2" w:themeShade="BF"/>
                <w:szCs w:val="24"/>
              </w:rPr>
              <w:t>Oración: Distrito Norte/Misa P. Félix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John y Marcos</w:t>
            </w: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08H00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Desayuno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09H00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szCs w:val="24"/>
              </w:rPr>
            </w:pPr>
            <w:r w:rsidRPr="00F7699C">
              <w:rPr>
                <w:rFonts w:ascii="Times New Roman" w:hAnsi="Times New Roman" w:cs="Times New Roman"/>
                <w:b/>
                <w:color w:val="00B050"/>
                <w:szCs w:val="24"/>
              </w:rPr>
              <w:t>Iluminación del Tema: Rufino y William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10H30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Refrigerio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11H00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D27E37">
              <w:rPr>
                <w:rFonts w:ascii="Times New Roman" w:hAnsi="Times New Roman" w:cs="Times New Roman"/>
                <w:b/>
                <w:color w:val="46E3F8"/>
                <w:szCs w:val="24"/>
              </w:rPr>
              <w:t>Perspectivas para el Trienio</w:t>
            </w:r>
            <w:r w:rsidRPr="00D27E37">
              <w:rPr>
                <w:rFonts w:ascii="Times New Roman" w:hAnsi="Times New Roman" w:cs="Times New Roman"/>
                <w:color w:val="E36C0A" w:themeColor="accent6" w:themeShade="BF"/>
                <w:szCs w:val="24"/>
              </w:rPr>
              <w:t xml:space="preserve"> </w:t>
            </w:r>
            <w:r w:rsidRPr="00F7699C">
              <w:rPr>
                <w:rFonts w:ascii="Times New Roman" w:hAnsi="Times New Roman" w:cs="Times New Roman"/>
                <w:szCs w:val="24"/>
              </w:rPr>
              <w:t xml:space="preserve">por Distritos. Plenarias y </w:t>
            </w:r>
            <w:r w:rsidR="00971C4A">
              <w:rPr>
                <w:rFonts w:ascii="Times New Roman" w:hAnsi="Times New Roman" w:cs="Times New Roman"/>
                <w:szCs w:val="24"/>
              </w:rPr>
              <w:t>Conclusiones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13H00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Almuerzo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19H00</w:t>
            </w:r>
          </w:p>
        </w:tc>
        <w:tc>
          <w:tcPr>
            <w:tcW w:w="4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Cena</w:t>
            </w:r>
          </w:p>
        </w:tc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Miércoles 26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07H15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szCs w:val="24"/>
              </w:rPr>
            </w:pPr>
            <w:r w:rsidRPr="00F7699C">
              <w:rPr>
                <w:rFonts w:ascii="Times New Roman" w:hAnsi="Times New Roman" w:cs="Times New Roman"/>
                <w:b/>
                <w:color w:val="943634" w:themeColor="accent2" w:themeShade="BF"/>
                <w:szCs w:val="24"/>
              </w:rPr>
              <w:t>Oración: Distrito Litoral/Misa P. Marcelino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Jorge y Fernando </w:t>
            </w:r>
            <w:r w:rsidR="00432127">
              <w:rPr>
                <w:rFonts w:ascii="Times New Roman" w:hAnsi="Times New Roman" w:cs="Times New Roman"/>
                <w:szCs w:val="24"/>
              </w:rPr>
              <w:t>Sera</w:t>
            </w:r>
            <w:r w:rsidR="00432127" w:rsidRPr="00F7699C">
              <w:rPr>
                <w:rFonts w:ascii="Times New Roman" w:hAnsi="Times New Roman" w:cs="Times New Roman"/>
                <w:szCs w:val="24"/>
              </w:rPr>
              <w:t>n</w:t>
            </w: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08H00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Desayuno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09H00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D27E37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szCs w:val="24"/>
              </w:rPr>
            </w:pPr>
            <w:r w:rsidRPr="00D27E37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Iluminación y Orientaciones </w:t>
            </w:r>
            <w:r>
              <w:rPr>
                <w:rFonts w:ascii="Times New Roman" w:hAnsi="Times New Roman" w:cs="Times New Roman"/>
                <w:b/>
                <w:color w:val="00B050"/>
                <w:szCs w:val="24"/>
              </w:rPr>
              <w:t>sobre</w:t>
            </w:r>
            <w:r w:rsidRPr="00D27E37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 las Áreas</w:t>
            </w:r>
            <w:r>
              <w:rPr>
                <w:rFonts w:ascii="Times New Roman" w:hAnsi="Times New Roman" w:cs="Times New Roman"/>
                <w:b/>
                <w:color w:val="00B050"/>
                <w:szCs w:val="24"/>
              </w:rPr>
              <w:t>, Equipos</w:t>
            </w:r>
            <w:r w:rsidRPr="00D27E37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 y Dimensiones (P. Helmut)</w:t>
            </w:r>
            <w:r w:rsidR="00971C4A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10H00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971C4A" w:rsidRDefault="00971C4A" w:rsidP="007D1272">
            <w:pPr>
              <w:cnfStyle w:val="000000100000"/>
              <w:rPr>
                <w:rFonts w:ascii="Times New Roman" w:hAnsi="Times New Roman" w:cs="Times New Roman"/>
                <w:b/>
                <w:szCs w:val="24"/>
              </w:rPr>
            </w:pPr>
            <w:r w:rsidRPr="00971C4A">
              <w:rPr>
                <w:rFonts w:ascii="Times New Roman" w:hAnsi="Times New Roman" w:cs="Times New Roman"/>
                <w:b/>
                <w:color w:val="00B050"/>
                <w:szCs w:val="24"/>
              </w:rPr>
              <w:t>Comentarios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10H30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Refrigerio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11H00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971C4A" w:rsidRDefault="00971C4A" w:rsidP="007D1272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Cs w:val="24"/>
              </w:rPr>
            </w:pPr>
            <w:r w:rsidRPr="00971C4A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Proyectos de las Dimensiones Biblia (P. Lauren)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11H30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971C4A" w:rsidRDefault="00971C4A" w:rsidP="007D1272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Cs w:val="24"/>
              </w:rPr>
            </w:pPr>
            <w:r w:rsidRPr="00971C4A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Comentarios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971C4A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971C4A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EE4904">
              <w:rPr>
                <w:rFonts w:ascii="Times New Roman" w:hAnsi="Times New Roman" w:cs="Times New Roman"/>
                <w:b/>
                <w:color w:val="00B050"/>
                <w:szCs w:val="24"/>
              </w:rPr>
              <w:t>Proyectos Provincial de las Dimensiones</w:t>
            </w:r>
            <w:r w:rsidRPr="00971C4A">
              <w:rPr>
                <w:rFonts w:ascii="Times New Roman" w:hAnsi="Times New Roman" w:cs="Times New Roman"/>
                <w:color w:val="00B050"/>
                <w:szCs w:val="24"/>
              </w:rPr>
              <w:t xml:space="preserve"> </w:t>
            </w:r>
            <w:r w:rsidRPr="00971C4A">
              <w:rPr>
                <w:rFonts w:ascii="Times New Roman" w:hAnsi="Times New Roman" w:cs="Times New Roman"/>
                <w:b/>
                <w:color w:val="00B050"/>
                <w:szCs w:val="24"/>
              </w:rPr>
              <w:t>Animación Misionera</w:t>
            </w:r>
            <w:r w:rsidRPr="00971C4A">
              <w:rPr>
                <w:rFonts w:ascii="Times New Roman" w:hAnsi="Times New Roman" w:cs="Times New Roman"/>
                <w:color w:val="00B050"/>
                <w:szCs w:val="24"/>
              </w:rPr>
              <w:t xml:space="preserve"> (P. John)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71C4A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971C4A" w:rsidRPr="00F7699C" w:rsidRDefault="00971C4A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71C4A" w:rsidRPr="00F7699C" w:rsidRDefault="00971C4A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971C4A" w:rsidRPr="00F7699C" w:rsidRDefault="00971C4A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71C4A" w:rsidRPr="00F7699C" w:rsidRDefault="00971C4A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12H30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971C4A" w:rsidRPr="00F7699C" w:rsidRDefault="00971C4A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971C4A">
              <w:rPr>
                <w:rFonts w:ascii="Times New Roman" w:hAnsi="Times New Roman" w:cs="Times New Roman"/>
                <w:b/>
                <w:color w:val="00B050"/>
                <w:szCs w:val="24"/>
              </w:rPr>
              <w:t>Comentarios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971C4A" w:rsidRPr="00F7699C" w:rsidRDefault="00971C4A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13H00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Almuerzo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19H00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Cena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20H00</w:t>
            </w:r>
          </w:p>
        </w:tc>
        <w:tc>
          <w:tcPr>
            <w:tcW w:w="4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43072A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color w:val="0A13C6"/>
                <w:szCs w:val="24"/>
              </w:rPr>
            </w:pPr>
            <w:r w:rsidRPr="0043072A">
              <w:rPr>
                <w:rFonts w:ascii="Times New Roman" w:hAnsi="Times New Roman" w:cs="Times New Roman"/>
                <w:b/>
                <w:color w:val="0A13C6"/>
                <w:szCs w:val="24"/>
              </w:rPr>
              <w:t>Noche cultural: Distrito Central</w:t>
            </w:r>
          </w:p>
        </w:tc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Jueves 27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07H15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szCs w:val="24"/>
              </w:rPr>
            </w:pPr>
            <w:r w:rsidRPr="00F7699C">
              <w:rPr>
                <w:rFonts w:ascii="Times New Roman" w:hAnsi="Times New Roman" w:cs="Times New Roman"/>
                <w:b/>
                <w:color w:val="943634" w:themeColor="accent2" w:themeShade="BF"/>
                <w:szCs w:val="24"/>
              </w:rPr>
              <w:t xml:space="preserve">Oración: Distrito Austral/Misa P. Roberto Veliz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William y Rufino</w:t>
            </w: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08H00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Desayuno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09H00</w:t>
            </w:r>
          </w:p>
          <w:p w:rsidR="00767C1C" w:rsidRPr="005930FA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43072A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Prioridades: Evaluación y Presentación </w:t>
            </w:r>
            <w:r w:rsidRPr="0043072A">
              <w:rPr>
                <w:rFonts w:ascii="Times New Roman" w:hAnsi="Times New Roman" w:cs="Times New Roman"/>
                <w:b/>
                <w:color w:val="00B050"/>
                <w:szCs w:val="24"/>
              </w:rPr>
              <w:t>por Distritos</w:t>
            </w:r>
            <w:r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 30min</w:t>
            </w:r>
            <w:r w:rsidRPr="0043072A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 </w:t>
            </w:r>
          </w:p>
          <w:p w:rsidR="00767C1C" w:rsidRPr="0043072A" w:rsidRDefault="00767C1C" w:rsidP="007D1272">
            <w:pPr>
              <w:pStyle w:val="Prrafodelista"/>
              <w:numPr>
                <w:ilvl w:val="0"/>
                <w:numId w:val="1"/>
              </w:num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43072A">
              <w:rPr>
                <w:rFonts w:ascii="Times New Roman" w:hAnsi="Times New Roman" w:cs="Times New Roman"/>
                <w:szCs w:val="24"/>
              </w:rPr>
              <w:t>Distrito Centro</w:t>
            </w:r>
          </w:p>
          <w:p w:rsidR="00767C1C" w:rsidRPr="0043072A" w:rsidRDefault="00767C1C" w:rsidP="007D1272">
            <w:pPr>
              <w:pStyle w:val="Prrafodelista"/>
              <w:numPr>
                <w:ilvl w:val="0"/>
                <w:numId w:val="1"/>
              </w:num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43072A">
              <w:rPr>
                <w:rFonts w:ascii="Times New Roman" w:hAnsi="Times New Roman" w:cs="Times New Roman"/>
                <w:szCs w:val="24"/>
              </w:rPr>
              <w:t xml:space="preserve">Distrito Los Ríos </w:t>
            </w:r>
          </w:p>
          <w:p w:rsidR="00767C1C" w:rsidRPr="0043072A" w:rsidRDefault="00767C1C" w:rsidP="007D1272">
            <w:pPr>
              <w:pStyle w:val="Prrafodelista"/>
              <w:numPr>
                <w:ilvl w:val="0"/>
                <w:numId w:val="1"/>
              </w:num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43072A">
              <w:rPr>
                <w:rFonts w:ascii="Times New Roman" w:hAnsi="Times New Roman" w:cs="Times New Roman"/>
                <w:szCs w:val="24"/>
              </w:rPr>
              <w:t>Distrito Litoral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10H30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Refrigerio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11H00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43072A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Prioridades: Evaluación y Presentación </w:t>
            </w:r>
            <w:r w:rsidRPr="0043072A">
              <w:rPr>
                <w:rFonts w:ascii="Times New Roman" w:hAnsi="Times New Roman" w:cs="Times New Roman"/>
                <w:b/>
                <w:color w:val="00B050"/>
                <w:szCs w:val="24"/>
              </w:rPr>
              <w:t>por Distritos</w:t>
            </w:r>
            <w:r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 30min</w:t>
            </w:r>
            <w:r w:rsidRPr="0043072A">
              <w:rPr>
                <w:rFonts w:ascii="Times New Roman" w:hAnsi="Times New Roman" w:cs="Times New Roman"/>
                <w:b/>
                <w:color w:val="00B050"/>
                <w:szCs w:val="24"/>
              </w:rPr>
              <w:t xml:space="preserve"> </w:t>
            </w:r>
          </w:p>
          <w:p w:rsidR="00767C1C" w:rsidRPr="005930FA" w:rsidRDefault="00767C1C" w:rsidP="007D1272">
            <w:pPr>
              <w:pStyle w:val="Prrafodelista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5930FA">
              <w:rPr>
                <w:rFonts w:ascii="Times New Roman" w:hAnsi="Times New Roman" w:cs="Times New Roman"/>
                <w:szCs w:val="24"/>
              </w:rPr>
              <w:t xml:space="preserve">Distrito Austral </w:t>
            </w:r>
          </w:p>
          <w:p w:rsidR="00767C1C" w:rsidRPr="005930FA" w:rsidRDefault="00767C1C" w:rsidP="007D1272">
            <w:pPr>
              <w:pStyle w:val="Prrafodelista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5930FA">
              <w:rPr>
                <w:rFonts w:ascii="Times New Roman" w:hAnsi="Times New Roman" w:cs="Times New Roman"/>
                <w:szCs w:val="24"/>
              </w:rPr>
              <w:t>Distrito Norte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13H00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Almuerzo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19H00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Cena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20H00</w:t>
            </w:r>
          </w:p>
        </w:tc>
        <w:tc>
          <w:tcPr>
            <w:tcW w:w="4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5930FA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szCs w:val="24"/>
              </w:rPr>
            </w:pPr>
            <w:r w:rsidRPr="005930FA">
              <w:rPr>
                <w:rFonts w:ascii="Times New Roman" w:hAnsi="Times New Roman" w:cs="Times New Roman"/>
                <w:b/>
                <w:color w:val="0A13C6"/>
                <w:szCs w:val="24"/>
              </w:rPr>
              <w:t xml:space="preserve">Noche cultural: Historia del Distrito Austral </w:t>
            </w:r>
          </w:p>
        </w:tc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Viernes 28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07H15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5930FA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szCs w:val="24"/>
              </w:rPr>
            </w:pPr>
            <w:r w:rsidRPr="005930FA">
              <w:rPr>
                <w:rFonts w:ascii="Times New Roman" w:hAnsi="Times New Roman" w:cs="Times New Roman"/>
                <w:b/>
                <w:color w:val="943634" w:themeColor="accent2" w:themeShade="BF"/>
                <w:szCs w:val="24"/>
              </w:rPr>
              <w:t>Oración y Misa: Distrito los Ríos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Gregorio y Robert</w:t>
            </w:r>
            <w:r>
              <w:rPr>
                <w:rFonts w:ascii="Times New Roman" w:hAnsi="Times New Roman" w:cs="Times New Roman"/>
                <w:szCs w:val="24"/>
              </w:rPr>
              <w:t>o</w:t>
            </w:r>
            <w:r w:rsidRPr="00F7699C">
              <w:rPr>
                <w:rFonts w:ascii="Times New Roman" w:hAnsi="Times New Roman" w:cs="Times New Roman"/>
                <w:szCs w:val="24"/>
              </w:rPr>
              <w:t xml:space="preserve"> Christy</w:t>
            </w:r>
          </w:p>
        </w:tc>
      </w:tr>
      <w:tr w:rsidR="00767C1C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08H00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Desayuno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7C1C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09H00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 w:rsidR="00EE4904">
              <w:rPr>
                <w:rFonts w:ascii="Times New Roman" w:hAnsi="Times New Roman" w:cs="Times New Roman"/>
                <w:szCs w:val="24"/>
              </w:rPr>
              <w:t>eflexión</w:t>
            </w:r>
            <w:r>
              <w:rPr>
                <w:rFonts w:ascii="Times New Roman" w:hAnsi="Times New Roman" w:cs="Times New Roman"/>
                <w:szCs w:val="24"/>
              </w:rPr>
              <w:t xml:space="preserve"> por Distritos: Segunda guía</w:t>
            </w:r>
            <w:r w:rsidR="00EE4904">
              <w:rPr>
                <w:rFonts w:ascii="Times New Roman" w:hAnsi="Times New Roman" w:cs="Times New Roman"/>
                <w:szCs w:val="24"/>
              </w:rPr>
              <w:t xml:space="preserve"> C.G XVIII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67C1C" w:rsidRPr="00F7699C" w:rsidRDefault="00767C1C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1272" w:rsidTr="00991756">
        <w:trPr>
          <w:cnfStyle w:val="000000100000"/>
          <w:trHeight w:val="271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10H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  <w:r w:rsidRPr="00F7699C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Plenarias - Impresiones generales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1272" w:rsidTr="007D1272">
        <w:trPr>
          <w:trHeight w:val="331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10h30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Refrigerio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1272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11H00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Reuniones especificas </w:t>
            </w:r>
            <w:r w:rsidRPr="00F7699C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1272" w:rsidTr="00991756"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11H40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Avisos y clausura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1272" w:rsidTr="00991756">
        <w:trPr>
          <w:cnfStyle w:val="000000100000"/>
        </w:trPr>
        <w:tc>
          <w:tcPr>
            <w:cnfStyle w:val="00100000000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Pr="00F7699C">
              <w:rPr>
                <w:rFonts w:ascii="Times New Roman" w:hAnsi="Times New Roman" w:cs="Times New Roman"/>
                <w:szCs w:val="24"/>
              </w:rPr>
              <w:t>H</w:t>
            </w: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769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  <w:r w:rsidRPr="00F7699C">
              <w:rPr>
                <w:rFonts w:ascii="Times New Roman" w:hAnsi="Times New Roman" w:cs="Times New Roman"/>
                <w:szCs w:val="24"/>
              </w:rPr>
              <w:t xml:space="preserve">Almuerzo y salida </w:t>
            </w: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10000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1272" w:rsidTr="001C1ECF">
        <w:trPr>
          <w:trHeight w:val="80"/>
        </w:trPr>
        <w:tc>
          <w:tcPr>
            <w:cnfStyle w:val="001000000000"/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F7699C" w:rsidRDefault="007D1272" w:rsidP="007D1272">
            <w:pPr>
              <w:cnfStyle w:val="00000000000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D1272" w:rsidRDefault="007D1272" w:rsidP="00432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1272" w:rsidSect="00BD65A3">
      <w:pgSz w:w="12240" w:h="15840"/>
      <w:pgMar w:top="284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9AFC"/>
      </v:shape>
    </w:pict>
  </w:numPicBullet>
  <w:abstractNum w:abstractNumId="0">
    <w:nsid w:val="511E2C61"/>
    <w:multiLevelType w:val="hybridMultilevel"/>
    <w:tmpl w:val="77580266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2B4B0D"/>
    <w:multiLevelType w:val="hybridMultilevel"/>
    <w:tmpl w:val="F3047E22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148C"/>
    <w:rsid w:val="00093BC3"/>
    <w:rsid w:val="001C1ECF"/>
    <w:rsid w:val="00432127"/>
    <w:rsid w:val="00767C1C"/>
    <w:rsid w:val="007D1272"/>
    <w:rsid w:val="0093148C"/>
    <w:rsid w:val="00937122"/>
    <w:rsid w:val="00965C21"/>
    <w:rsid w:val="00971C4A"/>
    <w:rsid w:val="00BD65A3"/>
    <w:rsid w:val="00C7522A"/>
    <w:rsid w:val="00EE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C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7C1C"/>
    <w:pPr>
      <w:ind w:left="720"/>
      <w:contextualSpacing/>
    </w:pPr>
  </w:style>
  <w:style w:type="table" w:styleId="Listavistosa-nfasis6">
    <w:name w:val="Colorful List Accent 6"/>
    <w:basedOn w:val="Tablanormal"/>
    <w:uiPriority w:val="72"/>
    <w:rsid w:val="00767C1C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C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7C1C"/>
    <w:pPr>
      <w:ind w:left="720"/>
      <w:contextualSpacing/>
    </w:pPr>
  </w:style>
  <w:style w:type="table" w:styleId="Listavistosa-nfasis6">
    <w:name w:val="Colorful List Accent 6"/>
    <w:basedOn w:val="Tablanormal"/>
    <w:uiPriority w:val="72"/>
    <w:rsid w:val="00767C1C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CBVD</cp:lastModifiedBy>
  <cp:revision>4</cp:revision>
  <cp:lastPrinted>2017-04-23T20:50:00Z</cp:lastPrinted>
  <dcterms:created xsi:type="dcterms:W3CDTF">2017-04-23T20:50:00Z</dcterms:created>
  <dcterms:modified xsi:type="dcterms:W3CDTF">2017-04-23T20:52:00Z</dcterms:modified>
</cp:coreProperties>
</file>